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EE" w:rsidRDefault="000456B7" w:rsidP="00000C47">
      <w:pPr>
        <w:tabs>
          <w:tab w:val="left" w:pos="-3060"/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75.5pt;margin-top:-8.6pt;width:87.75pt;height:79.35pt;z-index:-251658752" fillcolor="window">
            <v:imagedata r:id="rId8" o:title="" croptop="15510f" cropleft="11258f" cropright="13816f"/>
          </v:shape>
          <o:OLEObject Type="Embed" ProgID="PBrush" ShapeID="_x0000_s1028" DrawAspect="Content" ObjectID="_1645939558" r:id="rId9"/>
        </w:pict>
      </w:r>
    </w:p>
    <w:p w:rsidR="007478E6" w:rsidRDefault="007478E6" w:rsidP="001508FA">
      <w:pPr>
        <w:tabs>
          <w:tab w:val="left" w:pos="-3060"/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422E5" w:rsidRDefault="009422E5" w:rsidP="003F3C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22E5" w:rsidRDefault="009422E5" w:rsidP="003F3C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F3CCB" w:rsidRPr="00270BCD" w:rsidRDefault="003F3CCB" w:rsidP="003F3CC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70BCD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D97D56">
        <w:rPr>
          <w:rFonts w:ascii="TH SarabunIT๙" w:hAnsi="TH SarabunIT๙" w:cs="TH SarabunIT๙" w:hint="cs"/>
          <w:b/>
          <w:bCs/>
          <w:sz w:val="32"/>
          <w:szCs w:val="32"/>
          <w:cs/>
        </w:rPr>
        <w:t>ละ</w:t>
      </w:r>
      <w:r w:rsidR="00D863CF">
        <w:rPr>
          <w:rFonts w:ascii="TH SarabunIT๙" w:hAnsi="TH SarabunIT๙" w:cs="TH SarabunIT๙" w:hint="cs"/>
          <w:b/>
          <w:bCs/>
          <w:sz w:val="32"/>
          <w:szCs w:val="32"/>
          <w:cs/>
        </w:rPr>
        <w:t>อุ่นเหนือ</w:t>
      </w:r>
    </w:p>
    <w:p w:rsidR="003F3CCB" w:rsidRPr="00270BCD" w:rsidRDefault="003F3CCB" w:rsidP="003F3CCB">
      <w:pPr>
        <w:tabs>
          <w:tab w:val="left" w:pos="-360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0B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B83A1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รายชื่อผู้มีสิทธิสอบ</w:t>
      </w:r>
      <w:r w:rsidR="00FC49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ภาคความเหมาะสมกับตำแหน่ง (ภาค ค.) </w:t>
      </w:r>
      <w:r w:rsidR="00B83A1F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</w:t>
      </w:r>
      <w:r w:rsidR="00C12946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สรรหาและ</w:t>
      </w:r>
      <w:r w:rsidR="00B83A1F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เลือกสรร</w:t>
      </w:r>
      <w:r w:rsidR="00C129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="00B83A1F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เป็นพนักงานจ้าง</w:t>
      </w:r>
      <w:r w:rsidR="002B10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70BCD">
        <w:rPr>
          <w:rFonts w:ascii="TH SarabunIT๙" w:hAnsi="TH SarabunIT๙" w:cs="TH SarabunIT๙"/>
          <w:b/>
          <w:bCs/>
          <w:sz w:val="32"/>
          <w:szCs w:val="32"/>
          <w:cs/>
        </w:rPr>
        <w:t>ใ</w:t>
      </w:r>
      <w:r w:rsidR="00D863CF">
        <w:rPr>
          <w:rFonts w:ascii="TH SarabunIT๙" w:hAnsi="TH SarabunIT๙" w:cs="TH SarabunIT๙"/>
          <w:b/>
          <w:bCs/>
          <w:sz w:val="32"/>
          <w:szCs w:val="32"/>
          <w:cs/>
        </w:rPr>
        <w:t>นสังกัดองค์การบริหารส่วนตำบล</w:t>
      </w:r>
      <w:r w:rsidR="00D863CF"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ละอุ่นเหนือ</w:t>
      </w:r>
    </w:p>
    <w:p w:rsidR="003F3CCB" w:rsidRPr="00270BCD" w:rsidRDefault="003F3CCB" w:rsidP="003F3CCB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0BCD">
        <w:rPr>
          <w:rFonts w:ascii="TH SarabunIT๙" w:hAnsi="TH SarabunIT๙" w:cs="TH SarabunIT๙"/>
          <w:b/>
          <w:bCs/>
          <w:sz w:val="32"/>
          <w:szCs w:val="32"/>
          <w:cs/>
        </w:rPr>
        <w:t>* * * * * * * * * * * * * * * * * * * * * * * * * * * * *</w:t>
      </w:r>
    </w:p>
    <w:p w:rsidR="00B83A1F" w:rsidRDefault="003F3CCB" w:rsidP="00B83A1F">
      <w:pPr>
        <w:tabs>
          <w:tab w:val="left" w:pos="720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70BCD">
        <w:rPr>
          <w:rFonts w:ascii="TH SarabunIT๙" w:hAnsi="TH SarabunIT๙" w:cs="TH SarabunIT๙"/>
          <w:sz w:val="32"/>
          <w:szCs w:val="32"/>
          <w:cs/>
        </w:rPr>
        <w:tab/>
      </w:r>
      <w:r w:rsidR="007D1EEF">
        <w:rPr>
          <w:rFonts w:ascii="TH SarabunIT๙" w:hAnsi="TH SarabunIT๙" w:cs="TH SarabunIT๙"/>
          <w:spacing w:val="-6"/>
          <w:sz w:val="32"/>
          <w:szCs w:val="32"/>
          <w:cs/>
        </w:rPr>
        <w:tab/>
        <w:t>ตามที่องค์การบริหารส่วนตำบ</w:t>
      </w:r>
      <w:r w:rsidR="007D1EEF">
        <w:rPr>
          <w:rFonts w:ascii="TH SarabunIT๙" w:hAnsi="TH SarabunIT๙" w:cs="TH SarabunIT๙" w:hint="cs"/>
          <w:spacing w:val="-6"/>
          <w:sz w:val="32"/>
          <w:szCs w:val="32"/>
          <w:cs/>
        </w:rPr>
        <w:t>ลละอุ่นเหนือ</w:t>
      </w:r>
      <w:r w:rsidRPr="00270BC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B83A1F">
        <w:rPr>
          <w:rFonts w:ascii="TH SarabunIT๙" w:hAnsi="TH SarabunIT๙" w:cs="TH SarabunIT๙" w:hint="cs"/>
          <w:spacing w:val="-6"/>
          <w:sz w:val="32"/>
          <w:szCs w:val="32"/>
          <w:cs/>
        </w:rPr>
        <w:t>อำเภอละอุ่น จังหวัดระนอง ได้ประกาศรายชื่อ</w:t>
      </w:r>
      <w:r w:rsidR="00A62F6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</w:t>
      </w:r>
      <w:r w:rsidR="00B83A1F">
        <w:rPr>
          <w:rFonts w:ascii="TH SarabunIT๙" w:hAnsi="TH SarabunIT๙" w:cs="TH SarabunIT๙" w:hint="cs"/>
          <w:spacing w:val="-6"/>
          <w:sz w:val="32"/>
          <w:szCs w:val="32"/>
          <w:cs/>
        </w:rPr>
        <w:t>ผู้มีสิทธิ</w:t>
      </w:r>
      <w:r w:rsidR="00C12946">
        <w:rPr>
          <w:rFonts w:ascii="TH SarabunIT๙" w:hAnsi="TH SarabunIT๙" w:cs="TH SarabunIT๙" w:hint="cs"/>
          <w:spacing w:val="-6"/>
          <w:sz w:val="32"/>
          <w:szCs w:val="32"/>
          <w:cs/>
        </w:rPr>
        <w:t>สรรหาและ</w:t>
      </w:r>
      <w:r w:rsidR="00B83A1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เลือกสรรเป็นพนักงานจ้าง ในสังกัดองค์การบริหารส่วนตำบลละอุ่นเหนือ อำเภอละอุ่น </w:t>
      </w:r>
      <w:r w:rsidR="00C1294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 </w:t>
      </w:r>
      <w:r w:rsidR="00B83A1F">
        <w:rPr>
          <w:rFonts w:ascii="TH SarabunIT๙" w:hAnsi="TH SarabunIT๙" w:cs="TH SarabunIT๙" w:hint="cs"/>
          <w:spacing w:val="-6"/>
          <w:sz w:val="32"/>
          <w:szCs w:val="32"/>
          <w:cs/>
        </w:rPr>
        <w:t>จังหวัดระนอง ตามประกาศองค์การบริหารส่ว</w:t>
      </w:r>
      <w:r w:rsidR="000C64F2">
        <w:rPr>
          <w:rFonts w:ascii="TH SarabunIT๙" w:hAnsi="TH SarabunIT๙" w:cs="TH SarabunIT๙" w:hint="cs"/>
          <w:spacing w:val="-6"/>
          <w:sz w:val="32"/>
          <w:szCs w:val="32"/>
          <w:cs/>
        </w:rPr>
        <w:t>นตำบลละอุ่นเหนือ ลงวันที่ 21 เดือนกุมภาพันธ์</w:t>
      </w:r>
      <w:r w:rsidR="00A62F6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พ.ศ.2563</w:t>
      </w:r>
      <w:r w:rsidR="00B83A1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C1294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    </w:t>
      </w:r>
      <w:r w:rsidR="00B83A1F">
        <w:rPr>
          <w:rFonts w:ascii="TH SarabunIT๙" w:hAnsi="TH SarabunIT๙" w:cs="TH SarabunIT๙" w:hint="cs"/>
          <w:spacing w:val="-6"/>
          <w:sz w:val="32"/>
          <w:szCs w:val="32"/>
          <w:cs/>
        </w:rPr>
        <w:t>ซึ่งองค์การบริหารส่วนตำบลละอุ่นเหนือได้กำหนดสอบ ภาคความรู้ความสามารถทั่วไป (ภาค ก.) และความรู้ความสามารถเฉพ</w:t>
      </w:r>
      <w:r w:rsidR="0081467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าะตำแหน่ง </w:t>
      </w:r>
      <w:r w:rsidR="00FC49D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A62F66">
        <w:rPr>
          <w:rFonts w:ascii="TH SarabunIT๙" w:hAnsi="TH SarabunIT๙" w:cs="TH SarabunIT๙" w:hint="cs"/>
          <w:spacing w:val="-6"/>
          <w:sz w:val="32"/>
          <w:szCs w:val="32"/>
          <w:cs/>
        </w:rPr>
        <w:t>(ภาค ข.) ในวันที่ 16 เดือนมีน</w:t>
      </w:r>
      <w:r w:rsidR="0081467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าคม </w:t>
      </w:r>
      <w:r w:rsidR="00B83A1F">
        <w:rPr>
          <w:rFonts w:ascii="TH SarabunIT๙" w:hAnsi="TH SarabunIT๙" w:cs="TH SarabunIT๙" w:hint="cs"/>
          <w:spacing w:val="-6"/>
          <w:sz w:val="32"/>
          <w:szCs w:val="32"/>
          <w:cs/>
        </w:rPr>
        <w:t>พ.ศ.256</w:t>
      </w:r>
      <w:r w:rsidR="00A62F66">
        <w:rPr>
          <w:rFonts w:ascii="TH SarabunIT๙" w:hAnsi="TH SarabunIT๙" w:cs="TH SarabunIT๙" w:hint="cs"/>
          <w:spacing w:val="-6"/>
          <w:sz w:val="32"/>
          <w:szCs w:val="32"/>
          <w:cs/>
        </w:rPr>
        <w:t>3</w:t>
      </w:r>
      <w:r w:rsidR="00B83A1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และกำหนดเกณฑ์การตัดสินใจไว้ว่าผู้มีสิทธิเข้ารับการเลือกสรรจะต้องผ่านภาคความรู้ความสามารถทั่วไป(ภาค ก.)  และความรู้ความสามารถเฉพาะตำแหน่ง (ภาค ข.) ตามเกณฑ์ตัดสินแต่ละภาคไม่ต่ำกว่าร้อยละ 60 จึงจะมีสิทธิเข้ารับการเลือกสรรภาคความเหมาะสมกับตำแหน่ง (ภาค ค.)</w:t>
      </w:r>
    </w:p>
    <w:p w:rsidR="00E728EC" w:rsidRPr="00A62F66" w:rsidRDefault="00B83A1F" w:rsidP="00A62F66">
      <w:pPr>
        <w:tabs>
          <w:tab w:val="left" w:pos="720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บัดนี้ คณะกรรมการดำเนินการสรรหาและเลือกสรรพนักงานจ้างฯ ได้รวบรวมผลคะแนนการสอบเสร็จเรียบร้อยแล้ว จึงประกาศรายชื่อผู้มีสิทธิเข้ารับการสอบภาคความเหมาะสมกับตำแหน่ง (ภาค ค.) ดังนี้</w:t>
      </w:r>
    </w:p>
    <w:p w:rsidR="001C44C7" w:rsidRDefault="001C44C7" w:rsidP="001C44C7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62F6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C44C7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ตำแหน่ง </w:t>
      </w:r>
      <w:r w:rsidR="00A62F66" w:rsidRPr="00793EAA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พนักงานขับเครื่องจักรกลชนาดเบา</w:t>
      </w:r>
      <w:r w:rsidR="00A62F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35AD">
        <w:rPr>
          <w:rFonts w:ascii="TH SarabunIT๙" w:hAnsi="TH SarabunIT๙" w:cs="TH SarabunIT๙" w:hint="cs"/>
          <w:sz w:val="32"/>
          <w:szCs w:val="32"/>
          <w:cs/>
        </w:rPr>
        <w:t>ผู้ผ่านเกณฑ์การตัดสินแต่ละภาคไม่ต่ำกว่าร้อยละ 60</w:t>
      </w:r>
      <w:r w:rsidR="00A62F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35AD">
        <w:rPr>
          <w:rFonts w:ascii="TH SarabunIT๙" w:hAnsi="TH SarabunIT๙" w:cs="TH SarabunIT๙" w:hint="cs"/>
          <w:sz w:val="32"/>
          <w:szCs w:val="32"/>
          <w:cs/>
        </w:rPr>
        <w:t>จำนวน 2 คน ดังนี้</w:t>
      </w:r>
    </w:p>
    <w:tbl>
      <w:tblPr>
        <w:tblpPr w:leftFromText="180" w:rightFromText="180" w:vertAnchor="text" w:horzAnchor="margin" w:tblpX="108" w:tblpY="85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3119"/>
        <w:gridCol w:w="1134"/>
        <w:gridCol w:w="992"/>
        <w:gridCol w:w="1276"/>
        <w:gridCol w:w="992"/>
      </w:tblGrid>
      <w:tr w:rsidR="004A35AD" w:rsidRPr="002346BB" w:rsidTr="004A35AD">
        <w:trPr>
          <w:trHeight w:val="495"/>
        </w:trPr>
        <w:tc>
          <w:tcPr>
            <w:tcW w:w="1701" w:type="dxa"/>
            <w:vMerge w:val="restart"/>
            <w:vAlign w:val="center"/>
          </w:tcPr>
          <w:p w:rsidR="004A35AD" w:rsidRPr="00FC49D0" w:rsidRDefault="004A35AD" w:rsidP="001170FB">
            <w:pPr>
              <w:jc w:val="center"/>
              <w:rPr>
                <w:rFonts w:ascii="TH SarabunIT๙" w:hAnsi="TH SarabunIT๙" w:cs="TH SarabunIT๙"/>
                <w:spacing w:val="-14"/>
                <w:sz w:val="30"/>
                <w:szCs w:val="30"/>
              </w:rPr>
            </w:pPr>
            <w:r w:rsidRPr="002346BB"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หมายเลขประจำ</w:t>
            </w:r>
            <w:r>
              <w:rPr>
                <w:rFonts w:ascii="TH SarabunIT๙" w:hAnsi="TH SarabunIT๙" w:cs="TH SarabunIT๙" w:hint="cs"/>
                <w:spacing w:val="-14"/>
                <w:sz w:val="30"/>
                <w:szCs w:val="30"/>
                <w:cs/>
              </w:rPr>
              <w:t xml:space="preserve">               </w:t>
            </w:r>
            <w:r w:rsidRPr="002346BB"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ตัว</w:t>
            </w:r>
            <w:r>
              <w:rPr>
                <w:rFonts w:ascii="TH SarabunIT๙" w:hAnsi="TH SarabunIT๙" w:cs="TH SarabunIT๙" w:hint="cs"/>
                <w:spacing w:val="-14"/>
                <w:sz w:val="30"/>
                <w:szCs w:val="30"/>
                <w:cs/>
              </w:rPr>
              <w:t>สอบ</w:t>
            </w:r>
          </w:p>
        </w:tc>
        <w:tc>
          <w:tcPr>
            <w:tcW w:w="3119" w:type="dxa"/>
            <w:vMerge w:val="restart"/>
            <w:vAlign w:val="center"/>
          </w:tcPr>
          <w:p w:rsidR="004A35AD" w:rsidRPr="002346BB" w:rsidRDefault="004A35AD" w:rsidP="001170F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346BB">
              <w:rPr>
                <w:rFonts w:ascii="TH SarabunIT๙" w:hAnsi="TH SarabunIT๙" w:cs="TH SarabunIT๙"/>
                <w:sz w:val="30"/>
                <w:szCs w:val="30"/>
                <w:cs/>
              </w:rPr>
              <w:t>ชื่อ - นามสกุล</w:t>
            </w:r>
          </w:p>
        </w:tc>
        <w:tc>
          <w:tcPr>
            <w:tcW w:w="4394" w:type="dxa"/>
            <w:gridSpan w:val="4"/>
            <w:vAlign w:val="center"/>
          </w:tcPr>
          <w:p w:rsidR="004A35AD" w:rsidRPr="002346BB" w:rsidRDefault="004A35AD" w:rsidP="001170FB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2346BB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ผลคะแนนการสอบในแต่ละภาค</w:t>
            </w:r>
          </w:p>
        </w:tc>
      </w:tr>
      <w:tr w:rsidR="004A35AD" w:rsidRPr="002346BB" w:rsidTr="004A35AD">
        <w:trPr>
          <w:trHeight w:val="510"/>
        </w:trPr>
        <w:tc>
          <w:tcPr>
            <w:tcW w:w="1701" w:type="dxa"/>
            <w:vMerge/>
            <w:vAlign w:val="center"/>
          </w:tcPr>
          <w:p w:rsidR="004A35AD" w:rsidRPr="002346BB" w:rsidRDefault="004A35AD" w:rsidP="001170FB">
            <w:pPr>
              <w:jc w:val="center"/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</w:pPr>
          </w:p>
        </w:tc>
        <w:tc>
          <w:tcPr>
            <w:tcW w:w="3119" w:type="dxa"/>
            <w:vMerge/>
            <w:vAlign w:val="center"/>
          </w:tcPr>
          <w:p w:rsidR="004A35AD" w:rsidRPr="002346BB" w:rsidRDefault="004A35AD" w:rsidP="001170F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4A35AD" w:rsidRPr="002346BB" w:rsidRDefault="004A35AD" w:rsidP="001170FB">
            <w:pPr>
              <w:jc w:val="center"/>
              <w:rPr>
                <w:rFonts w:ascii="TH SarabunIT๙" w:hAnsi="TH SarabunIT๙" w:cs="TH SarabunIT๙"/>
                <w:spacing w:val="-1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pacing w:val="-10"/>
                <w:sz w:val="26"/>
                <w:szCs w:val="26"/>
                <w:cs/>
              </w:rPr>
              <w:t xml:space="preserve">ภาค ก.             </w:t>
            </w:r>
            <w:r w:rsidRPr="002346BB">
              <w:rPr>
                <w:rFonts w:ascii="TH SarabunIT๙" w:hAnsi="TH SarabunIT๙" w:cs="TH SarabunIT๙" w:hint="cs"/>
                <w:spacing w:val="-10"/>
                <w:sz w:val="26"/>
                <w:szCs w:val="26"/>
                <w:cs/>
              </w:rPr>
              <w:t>คะแนนเต็ม 100 คะแนน</w:t>
            </w:r>
          </w:p>
        </w:tc>
        <w:tc>
          <w:tcPr>
            <w:tcW w:w="992" w:type="dxa"/>
            <w:vAlign w:val="center"/>
          </w:tcPr>
          <w:p w:rsidR="004A35AD" w:rsidRPr="002346BB" w:rsidRDefault="004A35AD" w:rsidP="001170FB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2346BB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คิดเป็นร้อยละ</w:t>
            </w:r>
          </w:p>
        </w:tc>
        <w:tc>
          <w:tcPr>
            <w:tcW w:w="1276" w:type="dxa"/>
            <w:vAlign w:val="center"/>
          </w:tcPr>
          <w:p w:rsidR="004A35AD" w:rsidRDefault="004A35AD" w:rsidP="001170FB">
            <w:pPr>
              <w:jc w:val="center"/>
              <w:rPr>
                <w:rFonts w:ascii="TH SarabunIT๙" w:hAnsi="TH SarabunIT๙" w:cs="TH SarabunIT๙"/>
                <w:spacing w:val="-10"/>
                <w:sz w:val="26"/>
                <w:szCs w:val="26"/>
              </w:rPr>
            </w:pPr>
          </w:p>
          <w:p w:rsidR="004A35AD" w:rsidRPr="002346BB" w:rsidRDefault="004A35AD" w:rsidP="001170FB">
            <w:pPr>
              <w:jc w:val="center"/>
              <w:rPr>
                <w:rFonts w:ascii="TH SarabunIT๙" w:hAnsi="TH SarabunIT๙" w:cs="TH SarabunIT๙"/>
                <w:spacing w:val="-1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pacing w:val="-10"/>
                <w:sz w:val="26"/>
                <w:szCs w:val="26"/>
                <w:cs/>
              </w:rPr>
              <w:t>ภาค ข.</w:t>
            </w:r>
          </w:p>
          <w:p w:rsidR="004A35AD" w:rsidRPr="002346BB" w:rsidRDefault="004A35AD" w:rsidP="001170FB">
            <w:pPr>
              <w:jc w:val="center"/>
              <w:rPr>
                <w:rFonts w:ascii="TH SarabunIT๙" w:hAnsi="TH SarabunIT๙" w:cs="TH SarabunIT๙"/>
                <w:spacing w:val="-10"/>
                <w:sz w:val="26"/>
                <w:szCs w:val="26"/>
                <w:cs/>
              </w:rPr>
            </w:pPr>
            <w:r w:rsidRPr="002346BB">
              <w:rPr>
                <w:rFonts w:ascii="TH SarabunIT๙" w:hAnsi="TH SarabunIT๙" w:cs="TH SarabunIT๙" w:hint="cs"/>
                <w:spacing w:val="-10"/>
                <w:sz w:val="26"/>
                <w:szCs w:val="26"/>
                <w:cs/>
              </w:rPr>
              <w:t>คะแนนเต็ม                  100 คะแนน</w:t>
            </w:r>
          </w:p>
          <w:p w:rsidR="004A35AD" w:rsidRPr="002346BB" w:rsidRDefault="004A35AD" w:rsidP="001170FB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</w:p>
        </w:tc>
        <w:tc>
          <w:tcPr>
            <w:tcW w:w="992" w:type="dxa"/>
            <w:vAlign w:val="center"/>
          </w:tcPr>
          <w:p w:rsidR="004A35AD" w:rsidRPr="002346BB" w:rsidRDefault="004A35AD" w:rsidP="001170FB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2346BB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คิดเป็นร้อยละ</w:t>
            </w:r>
          </w:p>
        </w:tc>
      </w:tr>
      <w:tr w:rsidR="004A35AD" w:rsidRPr="002346BB" w:rsidTr="004A35AD">
        <w:trPr>
          <w:trHeight w:val="405"/>
        </w:trPr>
        <w:tc>
          <w:tcPr>
            <w:tcW w:w="1701" w:type="dxa"/>
            <w:vAlign w:val="center"/>
          </w:tcPr>
          <w:p w:rsidR="004A35AD" w:rsidRPr="002346BB" w:rsidRDefault="004A35AD" w:rsidP="001170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0C64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119" w:type="dxa"/>
          </w:tcPr>
          <w:p w:rsidR="004A35AD" w:rsidRPr="002346BB" w:rsidRDefault="000C64F2" w:rsidP="001170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ชูประสงค์</w:t>
            </w:r>
          </w:p>
        </w:tc>
        <w:tc>
          <w:tcPr>
            <w:tcW w:w="1134" w:type="dxa"/>
            <w:vAlign w:val="bottom"/>
          </w:tcPr>
          <w:p w:rsidR="004A35AD" w:rsidRPr="002346BB" w:rsidRDefault="000C64F2" w:rsidP="001170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</w:t>
            </w:r>
          </w:p>
        </w:tc>
        <w:tc>
          <w:tcPr>
            <w:tcW w:w="992" w:type="dxa"/>
            <w:vAlign w:val="bottom"/>
          </w:tcPr>
          <w:p w:rsidR="004A35AD" w:rsidRPr="002346BB" w:rsidRDefault="000C64F2" w:rsidP="001170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76.00</w:t>
            </w:r>
          </w:p>
        </w:tc>
        <w:tc>
          <w:tcPr>
            <w:tcW w:w="1276" w:type="dxa"/>
            <w:vAlign w:val="bottom"/>
          </w:tcPr>
          <w:p w:rsidR="004A35AD" w:rsidRPr="002346BB" w:rsidRDefault="000C64F2" w:rsidP="001170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93.33</w:t>
            </w:r>
          </w:p>
        </w:tc>
        <w:tc>
          <w:tcPr>
            <w:tcW w:w="992" w:type="dxa"/>
            <w:vAlign w:val="bottom"/>
          </w:tcPr>
          <w:p w:rsidR="004A35AD" w:rsidRPr="002346BB" w:rsidRDefault="000C64F2" w:rsidP="001170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93.33</w:t>
            </w:r>
          </w:p>
        </w:tc>
      </w:tr>
      <w:tr w:rsidR="004A35AD" w:rsidRPr="002346BB" w:rsidTr="004A35AD">
        <w:trPr>
          <w:trHeight w:val="405"/>
        </w:trPr>
        <w:tc>
          <w:tcPr>
            <w:tcW w:w="1701" w:type="dxa"/>
            <w:vAlign w:val="center"/>
          </w:tcPr>
          <w:p w:rsidR="004A35AD" w:rsidRPr="002346BB" w:rsidRDefault="004A35AD" w:rsidP="001170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6BB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0C64F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119" w:type="dxa"/>
          </w:tcPr>
          <w:p w:rsidR="004A35AD" w:rsidRPr="002346BB" w:rsidRDefault="000C64F2" w:rsidP="001170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นายสุริยา ซื่อสัตย์</w:t>
            </w:r>
          </w:p>
        </w:tc>
        <w:tc>
          <w:tcPr>
            <w:tcW w:w="1134" w:type="dxa"/>
            <w:vAlign w:val="bottom"/>
          </w:tcPr>
          <w:p w:rsidR="004A35AD" w:rsidRPr="002346BB" w:rsidRDefault="000C64F2" w:rsidP="001170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992" w:type="dxa"/>
            <w:vAlign w:val="bottom"/>
          </w:tcPr>
          <w:p w:rsidR="004A35AD" w:rsidRPr="002346BB" w:rsidRDefault="000C64F2" w:rsidP="001170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="004A35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276" w:type="dxa"/>
            <w:vAlign w:val="bottom"/>
          </w:tcPr>
          <w:p w:rsidR="004A35AD" w:rsidRPr="002346BB" w:rsidRDefault="000C64F2" w:rsidP="001170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992" w:type="dxa"/>
            <w:vAlign w:val="bottom"/>
          </w:tcPr>
          <w:p w:rsidR="004A35AD" w:rsidRPr="002346BB" w:rsidRDefault="000C64F2" w:rsidP="001170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92.00</w:t>
            </w:r>
          </w:p>
        </w:tc>
      </w:tr>
    </w:tbl>
    <w:p w:rsidR="004A35AD" w:rsidRDefault="007C2415" w:rsidP="004A35AD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62F66" w:rsidRDefault="004A35AD" w:rsidP="00A62F66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123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793EA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93E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ตำแหน่ง </w:t>
      </w:r>
      <w:r w:rsidR="00A62F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คนงานทั่วไป </w:t>
      </w:r>
      <w:r w:rsidR="00A62F66">
        <w:rPr>
          <w:rFonts w:ascii="TH SarabunIT๙" w:hAnsi="TH SarabunIT๙" w:cs="TH SarabunIT๙" w:hint="cs"/>
          <w:sz w:val="32"/>
          <w:szCs w:val="32"/>
          <w:cs/>
        </w:rPr>
        <w:t>ผู้ผ่านเกณฑ์การตัดสินแต่ละภาคไม่ต่ำกว่าร้อยละ 60 จำนวน  2 คน ดังนี้</w:t>
      </w:r>
    </w:p>
    <w:tbl>
      <w:tblPr>
        <w:tblpPr w:leftFromText="180" w:rightFromText="180" w:vertAnchor="text" w:horzAnchor="margin" w:tblpX="108" w:tblpY="85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3119"/>
        <w:gridCol w:w="1134"/>
        <w:gridCol w:w="992"/>
        <w:gridCol w:w="1276"/>
        <w:gridCol w:w="992"/>
      </w:tblGrid>
      <w:tr w:rsidR="00A62F66" w:rsidRPr="002346BB" w:rsidTr="000E5E9F">
        <w:trPr>
          <w:trHeight w:val="495"/>
        </w:trPr>
        <w:tc>
          <w:tcPr>
            <w:tcW w:w="1701" w:type="dxa"/>
            <w:vMerge w:val="restart"/>
            <w:vAlign w:val="center"/>
          </w:tcPr>
          <w:p w:rsidR="00A62F66" w:rsidRPr="00FC49D0" w:rsidRDefault="00A62F66" w:rsidP="000E5E9F">
            <w:pPr>
              <w:jc w:val="center"/>
              <w:rPr>
                <w:rFonts w:ascii="TH SarabunIT๙" w:hAnsi="TH SarabunIT๙" w:cs="TH SarabunIT๙"/>
                <w:spacing w:val="-14"/>
                <w:sz w:val="30"/>
                <w:szCs w:val="30"/>
              </w:rPr>
            </w:pPr>
            <w:r w:rsidRPr="002346BB"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หมายเลขประจำ</w:t>
            </w:r>
            <w:r>
              <w:rPr>
                <w:rFonts w:ascii="TH SarabunIT๙" w:hAnsi="TH SarabunIT๙" w:cs="TH SarabunIT๙" w:hint="cs"/>
                <w:spacing w:val="-14"/>
                <w:sz w:val="30"/>
                <w:szCs w:val="30"/>
                <w:cs/>
              </w:rPr>
              <w:t xml:space="preserve">               </w:t>
            </w:r>
            <w:r w:rsidRPr="002346BB"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ตัว</w:t>
            </w:r>
            <w:r>
              <w:rPr>
                <w:rFonts w:ascii="TH SarabunIT๙" w:hAnsi="TH SarabunIT๙" w:cs="TH SarabunIT๙" w:hint="cs"/>
                <w:spacing w:val="-14"/>
                <w:sz w:val="30"/>
                <w:szCs w:val="30"/>
                <w:cs/>
              </w:rPr>
              <w:t>สอบ</w:t>
            </w:r>
          </w:p>
        </w:tc>
        <w:tc>
          <w:tcPr>
            <w:tcW w:w="3119" w:type="dxa"/>
            <w:vMerge w:val="restart"/>
            <w:vAlign w:val="center"/>
          </w:tcPr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346BB">
              <w:rPr>
                <w:rFonts w:ascii="TH SarabunIT๙" w:hAnsi="TH SarabunIT๙" w:cs="TH SarabunIT๙"/>
                <w:sz w:val="30"/>
                <w:szCs w:val="30"/>
                <w:cs/>
              </w:rPr>
              <w:t>ชื่อ - นามสกุล</w:t>
            </w:r>
          </w:p>
        </w:tc>
        <w:tc>
          <w:tcPr>
            <w:tcW w:w="4394" w:type="dxa"/>
            <w:gridSpan w:val="4"/>
            <w:vAlign w:val="center"/>
          </w:tcPr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2346BB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ผลคะแนนการสอบในแต่ละภาค</w:t>
            </w:r>
          </w:p>
        </w:tc>
      </w:tr>
      <w:tr w:rsidR="00A62F66" w:rsidRPr="002346BB" w:rsidTr="000E5E9F">
        <w:trPr>
          <w:trHeight w:val="510"/>
        </w:trPr>
        <w:tc>
          <w:tcPr>
            <w:tcW w:w="1701" w:type="dxa"/>
            <w:vMerge/>
            <w:vAlign w:val="center"/>
          </w:tcPr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</w:pPr>
          </w:p>
        </w:tc>
        <w:tc>
          <w:tcPr>
            <w:tcW w:w="3119" w:type="dxa"/>
            <w:vMerge/>
            <w:vAlign w:val="center"/>
          </w:tcPr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pacing w:val="-1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pacing w:val="-10"/>
                <w:sz w:val="26"/>
                <w:szCs w:val="26"/>
                <w:cs/>
              </w:rPr>
              <w:t xml:space="preserve">ภาค ก.             </w:t>
            </w:r>
            <w:r w:rsidRPr="002346BB">
              <w:rPr>
                <w:rFonts w:ascii="TH SarabunIT๙" w:hAnsi="TH SarabunIT๙" w:cs="TH SarabunIT๙" w:hint="cs"/>
                <w:spacing w:val="-10"/>
                <w:sz w:val="26"/>
                <w:szCs w:val="26"/>
                <w:cs/>
              </w:rPr>
              <w:t>คะแนนเต็ม 100 คะแนน</w:t>
            </w:r>
          </w:p>
        </w:tc>
        <w:tc>
          <w:tcPr>
            <w:tcW w:w="992" w:type="dxa"/>
            <w:vAlign w:val="center"/>
          </w:tcPr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2346BB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คิดเป็นร้อยละ</w:t>
            </w:r>
          </w:p>
        </w:tc>
        <w:tc>
          <w:tcPr>
            <w:tcW w:w="1276" w:type="dxa"/>
            <w:vAlign w:val="center"/>
          </w:tcPr>
          <w:p w:rsidR="00A62F66" w:rsidRDefault="00A62F66" w:rsidP="000E5E9F">
            <w:pPr>
              <w:jc w:val="center"/>
              <w:rPr>
                <w:rFonts w:ascii="TH SarabunIT๙" w:hAnsi="TH SarabunIT๙" w:cs="TH SarabunIT๙"/>
                <w:spacing w:val="-10"/>
                <w:sz w:val="26"/>
                <w:szCs w:val="26"/>
              </w:rPr>
            </w:pPr>
          </w:p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pacing w:val="-1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pacing w:val="-10"/>
                <w:sz w:val="26"/>
                <w:szCs w:val="26"/>
                <w:cs/>
              </w:rPr>
              <w:t>ภาค ข.</w:t>
            </w:r>
          </w:p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pacing w:val="-10"/>
                <w:sz w:val="26"/>
                <w:szCs w:val="26"/>
                <w:cs/>
              </w:rPr>
            </w:pPr>
            <w:r w:rsidRPr="002346BB">
              <w:rPr>
                <w:rFonts w:ascii="TH SarabunIT๙" w:hAnsi="TH SarabunIT๙" w:cs="TH SarabunIT๙" w:hint="cs"/>
                <w:spacing w:val="-10"/>
                <w:sz w:val="26"/>
                <w:szCs w:val="26"/>
                <w:cs/>
              </w:rPr>
              <w:t>คะแนนเต็ม                  100 คะแนน</w:t>
            </w:r>
          </w:p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</w:p>
        </w:tc>
        <w:tc>
          <w:tcPr>
            <w:tcW w:w="992" w:type="dxa"/>
            <w:vAlign w:val="center"/>
          </w:tcPr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2346BB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คิดเป็นร้อยละ</w:t>
            </w:r>
          </w:p>
        </w:tc>
      </w:tr>
      <w:tr w:rsidR="00A62F66" w:rsidRPr="002346BB" w:rsidTr="000E5E9F">
        <w:trPr>
          <w:trHeight w:val="405"/>
        </w:trPr>
        <w:tc>
          <w:tcPr>
            <w:tcW w:w="1701" w:type="dxa"/>
            <w:vAlign w:val="center"/>
          </w:tcPr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001</w:t>
            </w:r>
          </w:p>
        </w:tc>
        <w:tc>
          <w:tcPr>
            <w:tcW w:w="3119" w:type="dxa"/>
          </w:tcPr>
          <w:p w:rsidR="00A62F66" w:rsidRPr="002346BB" w:rsidRDefault="000C64F2" w:rsidP="000E5E9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นางสาวพัทธนันท์ สีสองเมือง</w:t>
            </w:r>
          </w:p>
        </w:tc>
        <w:tc>
          <w:tcPr>
            <w:tcW w:w="1134" w:type="dxa"/>
            <w:vAlign w:val="bottom"/>
          </w:tcPr>
          <w:p w:rsidR="00A62F66" w:rsidRPr="002346BB" w:rsidRDefault="000C64F2" w:rsidP="000E5E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  <w:tc>
          <w:tcPr>
            <w:tcW w:w="992" w:type="dxa"/>
            <w:vAlign w:val="bottom"/>
          </w:tcPr>
          <w:p w:rsidR="00A62F66" w:rsidRPr="002346BB" w:rsidRDefault="000C64F2" w:rsidP="000E5E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  <w:r w:rsidR="00A62F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276" w:type="dxa"/>
            <w:vAlign w:val="bottom"/>
          </w:tcPr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992" w:type="dxa"/>
            <w:vAlign w:val="bottom"/>
          </w:tcPr>
          <w:p w:rsidR="00A62F66" w:rsidRPr="002346BB" w:rsidRDefault="00A62F66" w:rsidP="000E5E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90.00</w:t>
            </w:r>
          </w:p>
        </w:tc>
      </w:tr>
    </w:tbl>
    <w:p w:rsidR="00A62F66" w:rsidRDefault="000C64F2" w:rsidP="00A62F66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62F66" w:rsidRDefault="00A62F66" w:rsidP="00A62F66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62F66" w:rsidRDefault="00A62F66" w:rsidP="00A62F66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62F66" w:rsidRDefault="00A62F66" w:rsidP="00A62F66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62F66" w:rsidRDefault="00A62F66" w:rsidP="00A62F66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C64F2" w:rsidRDefault="000C64F2" w:rsidP="000C64F2">
      <w:pPr>
        <w:tabs>
          <w:tab w:val="left" w:pos="72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:rsidR="00A62F66" w:rsidRDefault="00A62F66" w:rsidP="00A62F66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C2415" w:rsidRPr="007C2415" w:rsidRDefault="004A35AD" w:rsidP="00A62F66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C2415" w:rsidRPr="004A26F8">
        <w:rPr>
          <w:rFonts w:ascii="TH SarabunIT๙" w:hAnsi="TH SarabunIT๙" w:cs="TH SarabunIT๙"/>
          <w:b/>
          <w:bCs/>
          <w:sz w:val="32"/>
          <w:szCs w:val="32"/>
          <w:cs/>
        </w:rPr>
        <w:t>การสอบสัมภาษณ์</w:t>
      </w:r>
    </w:p>
    <w:p w:rsidR="007C2415" w:rsidRDefault="007C2415" w:rsidP="007C2415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Pr="00317D99">
        <w:rPr>
          <w:rFonts w:ascii="TH SarabunIT๙" w:hAnsi="TH SarabunIT๙" w:cs="TH SarabunIT๙" w:hint="cs"/>
          <w:sz w:val="32"/>
          <w:szCs w:val="32"/>
          <w:cs/>
        </w:rPr>
        <w:t>ผู้เข้าสอบจะต้อง</w:t>
      </w:r>
      <w:r w:rsidRPr="00317D99">
        <w:rPr>
          <w:rFonts w:ascii="TH SarabunIT๙" w:hAnsi="TH SarabunIT๙" w:cs="TH SarabunIT๙"/>
          <w:sz w:val="32"/>
          <w:szCs w:val="32"/>
          <w:cs/>
        </w:rPr>
        <w:t>ไปถึง</w:t>
      </w:r>
      <w:r w:rsidRPr="00317D99">
        <w:rPr>
          <w:rFonts w:ascii="TH SarabunIT๙" w:hAnsi="TH SarabunIT๙" w:cs="TH SarabunIT๙" w:hint="cs"/>
          <w:sz w:val="32"/>
          <w:szCs w:val="32"/>
          <w:cs/>
        </w:rPr>
        <w:t>ห้อง</w:t>
      </w:r>
      <w:r w:rsidRPr="00317D99">
        <w:rPr>
          <w:rFonts w:ascii="TH SarabunIT๙" w:hAnsi="TH SarabunIT๙" w:cs="TH SarabunIT๙"/>
          <w:sz w:val="32"/>
          <w:szCs w:val="32"/>
          <w:cs/>
        </w:rPr>
        <w:t>สอบตามเวลาที่กำหนดไว้</w:t>
      </w:r>
      <w:r>
        <w:rPr>
          <w:rFonts w:ascii="TH SarabunIT๙" w:hAnsi="TH SarabunIT๙" w:cs="TH SarabunIT๙"/>
          <w:sz w:val="32"/>
          <w:szCs w:val="32"/>
          <w:cs/>
        </w:rPr>
        <w:t xml:space="preserve">  ผู้ใดไปถึงสถานที่สอบภายหลัง</w:t>
      </w:r>
      <w:r w:rsidRPr="00317D99">
        <w:rPr>
          <w:rFonts w:ascii="TH SarabunIT๙" w:hAnsi="TH SarabunIT๙" w:cs="TH SarabunIT๙"/>
          <w:sz w:val="32"/>
          <w:szCs w:val="32"/>
          <w:cs/>
        </w:rPr>
        <w:t>การสอบได้ดำเนินไปแล้ว</w:t>
      </w:r>
      <w:r w:rsidRPr="00317D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317D99">
        <w:rPr>
          <w:rFonts w:ascii="TH SarabunIT๙" w:hAnsi="TH SarabunIT๙" w:cs="TH SarabunIT๙" w:hint="cs"/>
          <w:sz w:val="32"/>
          <w:szCs w:val="32"/>
          <w:cs/>
        </w:rPr>
        <w:t xml:space="preserve"> นาที</w:t>
      </w:r>
      <w:r w:rsidRPr="00317D9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17D99">
        <w:rPr>
          <w:rFonts w:ascii="TH SarabunIT๙" w:hAnsi="TH SarabunIT๙" w:cs="TH SarabunIT๙"/>
          <w:spacing w:val="-12"/>
          <w:sz w:val="32"/>
          <w:szCs w:val="32"/>
          <w:cs/>
        </w:rPr>
        <w:t>จะไม่ได้รับอนุญาต</w:t>
      </w:r>
      <w:r w:rsidRPr="00317D99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317D99">
        <w:rPr>
          <w:rFonts w:ascii="TH SarabunIT๙" w:hAnsi="TH SarabunIT๙" w:cs="TH SarabunIT๙"/>
          <w:sz w:val="32"/>
          <w:szCs w:val="32"/>
          <w:cs/>
        </w:rPr>
        <w:t>เข้าห้องสอบ</w:t>
      </w:r>
    </w:p>
    <w:p w:rsidR="007C2415" w:rsidRDefault="007C2415" w:rsidP="007C2415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317D99">
        <w:rPr>
          <w:rFonts w:ascii="TH SarabunIT๙" w:hAnsi="TH SarabunIT๙" w:cs="TH SarabunIT๙"/>
          <w:sz w:val="32"/>
          <w:szCs w:val="32"/>
          <w:cs/>
        </w:rPr>
        <w:t>ต้องเชื่อฟังและปฏิบัติตามคำสั่ง  คำแนะนำของคณะกรรมการหรือเจ้าหน้าที่โดยเคร่งครัด</w:t>
      </w:r>
    </w:p>
    <w:p w:rsidR="007C2415" w:rsidRDefault="007C2415" w:rsidP="007C2415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317D99">
        <w:rPr>
          <w:rFonts w:ascii="TH SarabunIT๙" w:hAnsi="TH SarabunIT๙" w:cs="TH SarabunIT๙"/>
          <w:sz w:val="32"/>
          <w:szCs w:val="32"/>
          <w:cs/>
        </w:rPr>
        <w:t>ไม่นำ</w:t>
      </w:r>
      <w:r w:rsidRPr="00317D99">
        <w:rPr>
          <w:rFonts w:ascii="TH SarabunIT๙" w:hAnsi="TH SarabunIT๙" w:cs="TH SarabunIT๙" w:hint="cs"/>
          <w:sz w:val="32"/>
          <w:szCs w:val="32"/>
          <w:cs/>
        </w:rPr>
        <w:t xml:space="preserve">กระเป๋า </w:t>
      </w:r>
      <w:r w:rsidRPr="00317D99">
        <w:rPr>
          <w:rFonts w:ascii="TH SarabunIT๙" w:hAnsi="TH SarabunIT๙" w:cs="TH SarabunIT๙"/>
          <w:sz w:val="32"/>
          <w:szCs w:val="32"/>
          <w:cs/>
        </w:rPr>
        <w:t>ตำราหนังสือ บันทึกข้อความ</w:t>
      </w:r>
      <w:r w:rsidRPr="00317D99">
        <w:rPr>
          <w:rFonts w:ascii="TH SarabunIT๙" w:hAnsi="TH SarabunIT๙" w:cs="TH SarabunIT๙" w:hint="cs"/>
          <w:sz w:val="32"/>
          <w:szCs w:val="32"/>
          <w:cs/>
        </w:rPr>
        <w:t xml:space="preserve"> โทรศัพท์มือถือ </w:t>
      </w:r>
      <w:r w:rsidRPr="00317D99">
        <w:rPr>
          <w:rFonts w:ascii="TH SarabunIT๙" w:hAnsi="TH SarabunIT๙" w:cs="TH SarabunIT๙"/>
          <w:sz w:val="32"/>
          <w:szCs w:val="32"/>
          <w:cs/>
        </w:rPr>
        <w:t>หรือวัสดุอุปกรณ์อื่นใดเข้าไปในห้องสอบ</w:t>
      </w:r>
    </w:p>
    <w:p w:rsidR="004A35AD" w:rsidRPr="00317D99" w:rsidRDefault="007C2415" w:rsidP="00A62F66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Pr="00317D99">
        <w:rPr>
          <w:rFonts w:ascii="TH SarabunIT๙" w:hAnsi="TH SarabunIT๙" w:cs="TH SarabunIT๙"/>
          <w:spacing w:val="-2"/>
          <w:sz w:val="32"/>
          <w:szCs w:val="32"/>
          <w:cs/>
        </w:rPr>
        <w:t>เมื่อสอบเสร็จแล้วต้องไปจากสถานที่สอบโดยพลัน  ห้ามติดต่อกับผู้ที่ยังไม่ได้เข้าสอบ</w:t>
      </w:r>
      <w:r w:rsidRPr="00317D99">
        <w:rPr>
          <w:rFonts w:ascii="TH SarabunIT๙" w:hAnsi="TH SarabunIT๙" w:cs="TH SarabunIT๙"/>
          <w:sz w:val="32"/>
          <w:szCs w:val="32"/>
          <w:cs/>
        </w:rPr>
        <w:t xml:space="preserve">   และต้องไม่กระทำการใดๆ  อันเป็นการรบกวนแก่ผู้ที่ยังสอบอยู่</w:t>
      </w:r>
    </w:p>
    <w:p w:rsidR="007C2415" w:rsidRPr="00270BCD" w:rsidRDefault="007C2415" w:rsidP="007C2415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17D99">
        <w:rPr>
          <w:rFonts w:ascii="TH SarabunIT๙" w:hAnsi="TH SarabunIT๙" w:cs="TH SarabunIT๙"/>
          <w:sz w:val="32"/>
          <w:szCs w:val="32"/>
          <w:cs/>
        </w:rPr>
        <w:tab/>
      </w:r>
      <w:r w:rsidRPr="00317D99">
        <w:rPr>
          <w:rFonts w:ascii="TH SarabunIT๙" w:hAnsi="TH SarabunIT๙" w:cs="TH SarabunIT๙"/>
          <w:sz w:val="32"/>
          <w:szCs w:val="32"/>
          <w:cs/>
        </w:rPr>
        <w:tab/>
        <w:t>ผู้ใดไม่ปฏิบัติตามระเบียบและวิธีการสอบนี้  หรือผู้ใดทุจริตหรือพยายามทุจริต  อาจไม่ได้รับอนุญาตให้เข้าสอบ  และคณะกรรมการดำเนินการสรรหาและเลือกสรรจะพิจารณาสั่งงดการให้คะแนนเฉพาะวิชาใดวิชาหนึ่งหรือทุกวิชาก็ได้</w:t>
      </w:r>
    </w:p>
    <w:p w:rsidR="007C2415" w:rsidRPr="007C2415" w:rsidRDefault="007C2415" w:rsidP="007C2415">
      <w:pPr>
        <w:tabs>
          <w:tab w:val="left" w:pos="720"/>
          <w:tab w:val="left" w:pos="1440"/>
          <w:tab w:val="left" w:pos="2160"/>
          <w:tab w:val="left" w:pos="304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ให้ผู้มีรายชื่อตามประกาศนี้ เข้ารับการสอบภาคความเหมาะส</w:t>
      </w:r>
      <w:r w:rsidR="000C64F2">
        <w:rPr>
          <w:rFonts w:ascii="TH SarabunIT๙" w:hAnsi="TH SarabunIT๙" w:cs="TH SarabunIT๙" w:hint="cs"/>
          <w:sz w:val="32"/>
          <w:szCs w:val="32"/>
          <w:cs/>
        </w:rPr>
        <w:t>มกับตำแหน่ง (ภาค ค.) ในวันที่ 19</w:t>
      </w:r>
      <w:r w:rsidR="00A934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250986">
        <w:rPr>
          <w:rFonts w:ascii="TH SarabunIT๙" w:hAnsi="TH SarabunIT๙" w:cs="TH SarabunIT๙" w:hint="cs"/>
          <w:sz w:val="32"/>
          <w:szCs w:val="32"/>
          <w:cs/>
        </w:rPr>
        <w:t>มีนาคม พ.ศ.2563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 10.00 น. เป็นต้นไป ณ ห้องประชุมที่ทำการองค์การบริหารส่วนตำบลละอุ่นเหนือ อำเภอละอุ่น จังหวัดระนอง</w:t>
      </w:r>
    </w:p>
    <w:p w:rsidR="003F3CCB" w:rsidRPr="00270BCD" w:rsidRDefault="00F13015" w:rsidP="004A35AD">
      <w:pPr>
        <w:tabs>
          <w:tab w:val="left" w:pos="720"/>
          <w:tab w:val="left" w:pos="1440"/>
          <w:tab w:val="left" w:pos="2160"/>
          <w:tab w:val="left" w:pos="3045"/>
        </w:tabs>
        <w:spacing w:before="240"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3F3CCB" w:rsidRDefault="003F3CCB" w:rsidP="007C2415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0BCD">
        <w:rPr>
          <w:rFonts w:ascii="TH SarabunIT๙" w:hAnsi="TH SarabunIT๙" w:cs="TH SarabunIT๙"/>
          <w:sz w:val="32"/>
          <w:szCs w:val="32"/>
          <w:cs/>
        </w:rPr>
        <w:tab/>
      </w:r>
      <w:r w:rsidRPr="00270BCD">
        <w:rPr>
          <w:rFonts w:ascii="TH SarabunIT๙" w:hAnsi="TH SarabunIT๙" w:cs="TH SarabunIT๙"/>
          <w:sz w:val="32"/>
          <w:szCs w:val="32"/>
          <w:cs/>
        </w:rPr>
        <w:tab/>
      </w:r>
      <w:r w:rsidRPr="00270BCD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="00250986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FC49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49D0">
        <w:rPr>
          <w:rFonts w:ascii="TH SarabunIT๙" w:hAnsi="TH SarabunIT๙" w:cs="TH SarabunIT๙"/>
          <w:sz w:val="32"/>
          <w:szCs w:val="32"/>
          <w:cs/>
        </w:rPr>
        <w:t xml:space="preserve"> เดือ</w:t>
      </w:r>
      <w:r w:rsidR="00250986">
        <w:rPr>
          <w:rFonts w:ascii="TH SarabunIT๙" w:hAnsi="TH SarabunIT๙" w:cs="TH SarabunIT๙" w:hint="cs"/>
          <w:sz w:val="32"/>
          <w:szCs w:val="32"/>
          <w:cs/>
        </w:rPr>
        <w:t>น มีน</w:t>
      </w:r>
      <w:r w:rsidR="00FC49D0">
        <w:rPr>
          <w:rFonts w:ascii="TH SarabunIT๙" w:hAnsi="TH SarabunIT๙" w:cs="TH SarabunIT๙" w:hint="cs"/>
          <w:sz w:val="32"/>
          <w:szCs w:val="32"/>
          <w:cs/>
        </w:rPr>
        <w:t>าคม</w:t>
      </w:r>
      <w:r w:rsidR="00F130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BCD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250986">
        <w:rPr>
          <w:rFonts w:ascii="TH SarabunIT๙" w:hAnsi="TH SarabunIT๙" w:cs="TH SarabunIT๙" w:hint="cs"/>
          <w:sz w:val="32"/>
          <w:szCs w:val="32"/>
          <w:cs/>
        </w:rPr>
        <w:t>2563</w:t>
      </w:r>
    </w:p>
    <w:p w:rsidR="00C75FFC" w:rsidRPr="00270BCD" w:rsidRDefault="00C75FFC" w:rsidP="007C2415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CCB" w:rsidRPr="00270BCD" w:rsidRDefault="00C75FFC" w:rsidP="00C75FFC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C75FF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982334" cy="347709"/>
            <wp:effectExtent l="19050" t="0" r="8266" b="0"/>
            <wp:docPr id="5" name="Picture 5" descr="D:\thumbnail_ลายเซ็นต์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thumbnail_ลายเซ็นต์นายก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040" cy="350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CCB" w:rsidRPr="00270BCD" w:rsidRDefault="003F3CCB" w:rsidP="003F3CCB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3F3CCB" w:rsidRPr="00270BCD" w:rsidRDefault="003F3CCB" w:rsidP="003F3CCB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270BC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3015">
        <w:rPr>
          <w:rFonts w:ascii="TH SarabunIT๙" w:hAnsi="TH SarabunIT๙" w:cs="TH SarabunIT๙" w:hint="cs"/>
          <w:sz w:val="32"/>
          <w:szCs w:val="32"/>
          <w:cs/>
        </w:rPr>
        <w:t>นายสุภาพ คุ้มตะกั่ว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BCD">
        <w:rPr>
          <w:rFonts w:ascii="TH SarabunIT๙" w:hAnsi="TH SarabunIT๙" w:cs="TH SarabunIT๙"/>
          <w:sz w:val="32"/>
          <w:szCs w:val="32"/>
          <w:cs/>
        </w:rPr>
        <w:t>)</w:t>
      </w:r>
    </w:p>
    <w:p w:rsidR="003F3CCB" w:rsidRDefault="003F3CCB" w:rsidP="003F3CCB">
      <w:pPr>
        <w:tabs>
          <w:tab w:val="left" w:pos="0"/>
        </w:tabs>
        <w:jc w:val="center"/>
      </w:pPr>
      <w:r w:rsidRPr="00270BC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F13015">
        <w:rPr>
          <w:rFonts w:ascii="TH SarabunIT๙" w:hAnsi="TH SarabunIT๙" w:cs="TH SarabunIT๙" w:hint="cs"/>
          <w:sz w:val="32"/>
          <w:szCs w:val="32"/>
          <w:cs/>
        </w:rPr>
        <w:t>ละอุ่นเหนือ</w:t>
      </w:r>
    </w:p>
    <w:p w:rsidR="00D25A41" w:rsidRDefault="00D25A41" w:rsidP="00F60D81">
      <w:pPr>
        <w:tabs>
          <w:tab w:val="left" w:pos="-3060"/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E84617" w:rsidRDefault="00E84617" w:rsidP="00F60D81">
      <w:pPr>
        <w:tabs>
          <w:tab w:val="left" w:pos="-3060"/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sectPr w:rsidR="00E84617" w:rsidSect="00571293">
      <w:pgSz w:w="11906" w:h="16838"/>
      <w:pgMar w:top="567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B42" w:rsidRDefault="00572B42">
      <w:r>
        <w:separator/>
      </w:r>
    </w:p>
  </w:endnote>
  <w:endnote w:type="continuationSeparator" w:id="1">
    <w:p w:rsidR="00572B42" w:rsidRDefault="00572B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B42" w:rsidRDefault="00572B42">
      <w:r>
        <w:separator/>
      </w:r>
    </w:p>
  </w:footnote>
  <w:footnote w:type="continuationSeparator" w:id="1">
    <w:p w:rsidR="00572B42" w:rsidRDefault="00572B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D0511"/>
    <w:multiLevelType w:val="hybridMultilevel"/>
    <w:tmpl w:val="B09A8A44"/>
    <w:lvl w:ilvl="0" w:tplc="2CB69CB8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CC5FB6"/>
    <w:multiLevelType w:val="hybridMultilevel"/>
    <w:tmpl w:val="0FFEDD10"/>
    <w:lvl w:ilvl="0" w:tplc="29B42E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4DFA0572">
      <w:numFmt w:val="none"/>
      <w:lvlText w:val=""/>
      <w:lvlJc w:val="left"/>
      <w:pPr>
        <w:tabs>
          <w:tab w:val="num" w:pos="360"/>
        </w:tabs>
      </w:pPr>
    </w:lvl>
    <w:lvl w:ilvl="2" w:tplc="3A789F50">
      <w:numFmt w:val="none"/>
      <w:lvlText w:val=""/>
      <w:lvlJc w:val="left"/>
      <w:pPr>
        <w:tabs>
          <w:tab w:val="num" w:pos="360"/>
        </w:tabs>
      </w:pPr>
    </w:lvl>
    <w:lvl w:ilvl="3" w:tplc="2CB20382">
      <w:numFmt w:val="none"/>
      <w:lvlText w:val=""/>
      <w:lvlJc w:val="left"/>
      <w:pPr>
        <w:tabs>
          <w:tab w:val="num" w:pos="360"/>
        </w:tabs>
      </w:pPr>
    </w:lvl>
    <w:lvl w:ilvl="4" w:tplc="E2544A1C">
      <w:numFmt w:val="none"/>
      <w:lvlText w:val=""/>
      <w:lvlJc w:val="left"/>
      <w:pPr>
        <w:tabs>
          <w:tab w:val="num" w:pos="360"/>
        </w:tabs>
      </w:pPr>
    </w:lvl>
    <w:lvl w:ilvl="5" w:tplc="97EEF772">
      <w:numFmt w:val="none"/>
      <w:lvlText w:val=""/>
      <w:lvlJc w:val="left"/>
      <w:pPr>
        <w:tabs>
          <w:tab w:val="num" w:pos="360"/>
        </w:tabs>
      </w:pPr>
    </w:lvl>
    <w:lvl w:ilvl="6" w:tplc="9624794A">
      <w:numFmt w:val="none"/>
      <w:lvlText w:val=""/>
      <w:lvlJc w:val="left"/>
      <w:pPr>
        <w:tabs>
          <w:tab w:val="num" w:pos="360"/>
        </w:tabs>
      </w:pPr>
    </w:lvl>
    <w:lvl w:ilvl="7" w:tplc="6896B5F8">
      <w:numFmt w:val="none"/>
      <w:lvlText w:val=""/>
      <w:lvlJc w:val="left"/>
      <w:pPr>
        <w:tabs>
          <w:tab w:val="num" w:pos="360"/>
        </w:tabs>
      </w:pPr>
    </w:lvl>
    <w:lvl w:ilvl="8" w:tplc="6B2CD5B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60D81"/>
    <w:rsid w:val="00000C47"/>
    <w:rsid w:val="00000D45"/>
    <w:rsid w:val="00023823"/>
    <w:rsid w:val="00041CE4"/>
    <w:rsid w:val="000456B7"/>
    <w:rsid w:val="00051F72"/>
    <w:rsid w:val="00066B2B"/>
    <w:rsid w:val="00076A70"/>
    <w:rsid w:val="000A128B"/>
    <w:rsid w:val="000A13D0"/>
    <w:rsid w:val="000C64F2"/>
    <w:rsid w:val="000D5DE0"/>
    <w:rsid w:val="000E1425"/>
    <w:rsid w:val="000E1CCE"/>
    <w:rsid w:val="000F0CEF"/>
    <w:rsid w:val="001508FA"/>
    <w:rsid w:val="00153280"/>
    <w:rsid w:val="00172969"/>
    <w:rsid w:val="001842C5"/>
    <w:rsid w:val="001851D1"/>
    <w:rsid w:val="00190935"/>
    <w:rsid w:val="00197281"/>
    <w:rsid w:val="001C372A"/>
    <w:rsid w:val="001C44C7"/>
    <w:rsid w:val="001D2D0D"/>
    <w:rsid w:val="001D75F1"/>
    <w:rsid w:val="001D7A7F"/>
    <w:rsid w:val="001E329C"/>
    <w:rsid w:val="001E34F6"/>
    <w:rsid w:val="001F7208"/>
    <w:rsid w:val="00201D74"/>
    <w:rsid w:val="002029DE"/>
    <w:rsid w:val="002225E3"/>
    <w:rsid w:val="00245FF6"/>
    <w:rsid w:val="00250986"/>
    <w:rsid w:val="00251B7D"/>
    <w:rsid w:val="00273E33"/>
    <w:rsid w:val="00283343"/>
    <w:rsid w:val="0029114F"/>
    <w:rsid w:val="002B0B7B"/>
    <w:rsid w:val="002B10EE"/>
    <w:rsid w:val="002B5234"/>
    <w:rsid w:val="002D40C3"/>
    <w:rsid w:val="002E2F49"/>
    <w:rsid w:val="003001C4"/>
    <w:rsid w:val="00305C74"/>
    <w:rsid w:val="00315216"/>
    <w:rsid w:val="003205C9"/>
    <w:rsid w:val="00322343"/>
    <w:rsid w:val="003301F7"/>
    <w:rsid w:val="003612F5"/>
    <w:rsid w:val="0038518A"/>
    <w:rsid w:val="003E2324"/>
    <w:rsid w:val="003E2F6C"/>
    <w:rsid w:val="003F3CCB"/>
    <w:rsid w:val="00404018"/>
    <w:rsid w:val="00465876"/>
    <w:rsid w:val="0047289F"/>
    <w:rsid w:val="004962F6"/>
    <w:rsid w:val="004A35AD"/>
    <w:rsid w:val="004B3312"/>
    <w:rsid w:val="004C445A"/>
    <w:rsid w:val="005118B0"/>
    <w:rsid w:val="005257D5"/>
    <w:rsid w:val="00536443"/>
    <w:rsid w:val="00571293"/>
    <w:rsid w:val="00572B42"/>
    <w:rsid w:val="00583A16"/>
    <w:rsid w:val="00583E7F"/>
    <w:rsid w:val="00585515"/>
    <w:rsid w:val="005A7805"/>
    <w:rsid w:val="005B074E"/>
    <w:rsid w:val="005B4708"/>
    <w:rsid w:val="005C0D53"/>
    <w:rsid w:val="005D62AB"/>
    <w:rsid w:val="005E039D"/>
    <w:rsid w:val="00601234"/>
    <w:rsid w:val="00605963"/>
    <w:rsid w:val="00610EEB"/>
    <w:rsid w:val="00620D38"/>
    <w:rsid w:val="00621D95"/>
    <w:rsid w:val="006408F1"/>
    <w:rsid w:val="00667964"/>
    <w:rsid w:val="00677A8F"/>
    <w:rsid w:val="006A24C1"/>
    <w:rsid w:val="006A4663"/>
    <w:rsid w:val="006B7D09"/>
    <w:rsid w:val="006B7D38"/>
    <w:rsid w:val="00714D45"/>
    <w:rsid w:val="007450B2"/>
    <w:rsid w:val="00747674"/>
    <w:rsid w:val="007478E6"/>
    <w:rsid w:val="00751BB5"/>
    <w:rsid w:val="007540A2"/>
    <w:rsid w:val="00793EAA"/>
    <w:rsid w:val="00794556"/>
    <w:rsid w:val="007B09F8"/>
    <w:rsid w:val="007C2415"/>
    <w:rsid w:val="007D1EEF"/>
    <w:rsid w:val="007E08CD"/>
    <w:rsid w:val="00801A91"/>
    <w:rsid w:val="00814672"/>
    <w:rsid w:val="00817107"/>
    <w:rsid w:val="008313B7"/>
    <w:rsid w:val="00840BC4"/>
    <w:rsid w:val="008476EF"/>
    <w:rsid w:val="00864BDC"/>
    <w:rsid w:val="0087416E"/>
    <w:rsid w:val="00880C0C"/>
    <w:rsid w:val="0088466A"/>
    <w:rsid w:val="008861E9"/>
    <w:rsid w:val="008A27FC"/>
    <w:rsid w:val="008C2556"/>
    <w:rsid w:val="008F6932"/>
    <w:rsid w:val="009040E2"/>
    <w:rsid w:val="009074F5"/>
    <w:rsid w:val="009405A0"/>
    <w:rsid w:val="009422E5"/>
    <w:rsid w:val="00953386"/>
    <w:rsid w:val="00973BF4"/>
    <w:rsid w:val="0097443F"/>
    <w:rsid w:val="0098455F"/>
    <w:rsid w:val="009A2101"/>
    <w:rsid w:val="009A3F05"/>
    <w:rsid w:val="009A4197"/>
    <w:rsid w:val="009B438A"/>
    <w:rsid w:val="009D249F"/>
    <w:rsid w:val="009E5F23"/>
    <w:rsid w:val="00A360D2"/>
    <w:rsid w:val="00A37FEC"/>
    <w:rsid w:val="00A62F66"/>
    <w:rsid w:val="00A643B3"/>
    <w:rsid w:val="00A826A7"/>
    <w:rsid w:val="00A8794D"/>
    <w:rsid w:val="00A93471"/>
    <w:rsid w:val="00A93807"/>
    <w:rsid w:val="00AB67D8"/>
    <w:rsid w:val="00AD008C"/>
    <w:rsid w:val="00AD2B51"/>
    <w:rsid w:val="00AF34EF"/>
    <w:rsid w:val="00B166A7"/>
    <w:rsid w:val="00B20AF0"/>
    <w:rsid w:val="00B24747"/>
    <w:rsid w:val="00B33357"/>
    <w:rsid w:val="00B518B0"/>
    <w:rsid w:val="00B83A1F"/>
    <w:rsid w:val="00BA6CBD"/>
    <w:rsid w:val="00BC060B"/>
    <w:rsid w:val="00BF1258"/>
    <w:rsid w:val="00BF1831"/>
    <w:rsid w:val="00C06465"/>
    <w:rsid w:val="00C12946"/>
    <w:rsid w:val="00C23A5B"/>
    <w:rsid w:val="00C61F3A"/>
    <w:rsid w:val="00C75317"/>
    <w:rsid w:val="00C75FFC"/>
    <w:rsid w:val="00C779BD"/>
    <w:rsid w:val="00CA75BC"/>
    <w:rsid w:val="00CD2B2D"/>
    <w:rsid w:val="00CE6ED1"/>
    <w:rsid w:val="00D05931"/>
    <w:rsid w:val="00D25A41"/>
    <w:rsid w:val="00D5062F"/>
    <w:rsid w:val="00D863CF"/>
    <w:rsid w:val="00D97D56"/>
    <w:rsid w:val="00DA0723"/>
    <w:rsid w:val="00DA26D3"/>
    <w:rsid w:val="00DC6441"/>
    <w:rsid w:val="00DD26F9"/>
    <w:rsid w:val="00DE0676"/>
    <w:rsid w:val="00DE64F0"/>
    <w:rsid w:val="00E05495"/>
    <w:rsid w:val="00E12D6B"/>
    <w:rsid w:val="00E30D2F"/>
    <w:rsid w:val="00E459B4"/>
    <w:rsid w:val="00E728EC"/>
    <w:rsid w:val="00E7545F"/>
    <w:rsid w:val="00E84617"/>
    <w:rsid w:val="00EB1E27"/>
    <w:rsid w:val="00EB4AD3"/>
    <w:rsid w:val="00ED251A"/>
    <w:rsid w:val="00F12037"/>
    <w:rsid w:val="00F13015"/>
    <w:rsid w:val="00F14B68"/>
    <w:rsid w:val="00F43963"/>
    <w:rsid w:val="00F44F96"/>
    <w:rsid w:val="00F46747"/>
    <w:rsid w:val="00F5719E"/>
    <w:rsid w:val="00F60D81"/>
    <w:rsid w:val="00F65741"/>
    <w:rsid w:val="00F74BA5"/>
    <w:rsid w:val="00F77A72"/>
    <w:rsid w:val="00F95E3B"/>
    <w:rsid w:val="00F9748E"/>
    <w:rsid w:val="00FC49D0"/>
    <w:rsid w:val="00FD569C"/>
    <w:rsid w:val="00FD5FA5"/>
    <w:rsid w:val="00FE284F"/>
    <w:rsid w:val="00FE4B26"/>
    <w:rsid w:val="00FE4BC9"/>
    <w:rsid w:val="00FF2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D81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283343"/>
    <w:pPr>
      <w:keepNext/>
      <w:outlineLvl w:val="0"/>
    </w:pPr>
    <w:rPr>
      <w:rFonts w:ascii="Cordia New" w:eastAsia="Cordia New" w:hAnsi="Cordia New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83343"/>
    <w:rPr>
      <w:rFonts w:ascii="Cordia New" w:eastAsia="Cordia New" w:hAnsi="Cordia New" w:cs="Angsana New"/>
      <w:b/>
      <w:bCs/>
      <w:sz w:val="32"/>
      <w:szCs w:val="32"/>
      <w:lang w:eastAsia="zh-CN"/>
    </w:rPr>
  </w:style>
  <w:style w:type="table" w:styleId="a3">
    <w:name w:val="Table Grid"/>
    <w:basedOn w:val="a1"/>
    <w:uiPriority w:val="59"/>
    <w:rsid w:val="00E459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4D4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14D45"/>
    <w:rPr>
      <w:rFonts w:ascii="Tahoma" w:eastAsia="Times New Roman" w:hAnsi="Tahoma" w:cs="Angsana New"/>
      <w:sz w:val="16"/>
    </w:rPr>
  </w:style>
  <w:style w:type="paragraph" w:styleId="a6">
    <w:name w:val="header"/>
    <w:basedOn w:val="a"/>
    <w:link w:val="a7"/>
    <w:uiPriority w:val="99"/>
    <w:semiHidden/>
    <w:unhideWhenUsed/>
    <w:rsid w:val="00A62F6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A62F66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A62F6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A62F66"/>
    <w:rPr>
      <w:rFonts w:ascii="Times New Roman" w:eastAsia="Times New Roman" w:hAnsi="Times New Roman" w:cs="Angsana New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BB400-4115-4E82-852C-F4327E7DC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Original</dc:creator>
  <cp:lastModifiedBy>Admin</cp:lastModifiedBy>
  <cp:revision>14</cp:revision>
  <cp:lastPrinted>2020-03-17T01:39:00Z</cp:lastPrinted>
  <dcterms:created xsi:type="dcterms:W3CDTF">2019-09-09T04:07:00Z</dcterms:created>
  <dcterms:modified xsi:type="dcterms:W3CDTF">2020-03-17T01:40:00Z</dcterms:modified>
</cp:coreProperties>
</file>